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94A" w:rsidRPr="002F4C31" w:rsidRDefault="000B191F" w:rsidP="00224AAB">
      <w:pPr>
        <w:spacing w:after="0"/>
        <w:ind w:left="15840"/>
        <w:rPr>
          <w:b/>
        </w:rPr>
      </w:pPr>
      <w:r>
        <w:rPr>
          <w:b/>
        </w:rPr>
        <w:t>A</w:t>
      </w:r>
      <w:r w:rsidR="00C0494A" w:rsidRPr="002F4C31">
        <w:rPr>
          <w:b/>
        </w:rPr>
        <w:t>nnexure-A</w:t>
      </w:r>
    </w:p>
    <w:p w:rsidR="00C0494A" w:rsidRPr="002F4C31" w:rsidRDefault="00C0494A" w:rsidP="00224AAB">
      <w:pPr>
        <w:spacing w:after="0"/>
        <w:ind w:left="3600" w:firstLine="720"/>
        <w:rPr>
          <w:b/>
        </w:rPr>
      </w:pPr>
      <w:r w:rsidRPr="002F4C31">
        <w:rPr>
          <w:b/>
        </w:rPr>
        <w:t xml:space="preserve">Monthly Status of Fund receipt and </w:t>
      </w:r>
      <w:r w:rsidR="0092351C" w:rsidRPr="002F4C31">
        <w:rPr>
          <w:b/>
        </w:rPr>
        <w:t>utilization</w:t>
      </w:r>
      <w:r w:rsidR="00211895" w:rsidRPr="002F4C31">
        <w:rPr>
          <w:b/>
        </w:rPr>
        <w:t xml:space="preserve">for the Month of </w:t>
      </w:r>
      <w:r w:rsidR="00BC3AFB">
        <w:rPr>
          <w:b/>
        </w:rPr>
        <w:t>November</w:t>
      </w:r>
      <w:r w:rsidRPr="002F4C31">
        <w:rPr>
          <w:b/>
        </w:rPr>
        <w:t>/2023</w:t>
      </w:r>
    </w:p>
    <w:p w:rsidR="00C0494A" w:rsidRPr="002F4C31" w:rsidRDefault="00C0494A" w:rsidP="00C0494A">
      <w:pPr>
        <w:spacing w:after="0"/>
        <w:rPr>
          <w:b/>
        </w:rPr>
      </w:pPr>
      <w:r w:rsidRPr="002F4C31">
        <w:rPr>
          <w:b/>
        </w:rPr>
        <w:t xml:space="preserve">For </w:t>
      </w:r>
      <w:r w:rsidR="00A72BD7" w:rsidRPr="002F4C31">
        <w:rPr>
          <w:b/>
        </w:rPr>
        <w:t>Schemes:</w:t>
      </w:r>
      <w:r w:rsidRPr="002F4C31">
        <w:rPr>
          <w:b/>
        </w:rPr>
        <w:t xml:space="preserve"> Funds received.</w:t>
      </w:r>
    </w:p>
    <w:p w:rsidR="00C0494A" w:rsidRDefault="00C0494A" w:rsidP="00C0494A">
      <w:pPr>
        <w:spacing w:after="0"/>
      </w:pPr>
    </w:p>
    <w:tbl>
      <w:tblPr>
        <w:tblStyle w:val="TableGrid"/>
        <w:tblW w:w="4943" w:type="pct"/>
        <w:tblLayout w:type="fixed"/>
        <w:tblLook w:val="04A0"/>
      </w:tblPr>
      <w:tblGrid>
        <w:gridCol w:w="456"/>
        <w:gridCol w:w="1542"/>
        <w:gridCol w:w="1180"/>
        <w:gridCol w:w="605"/>
        <w:gridCol w:w="1090"/>
        <w:gridCol w:w="782"/>
        <w:gridCol w:w="782"/>
        <w:gridCol w:w="1014"/>
        <w:gridCol w:w="688"/>
        <w:gridCol w:w="720"/>
        <w:gridCol w:w="609"/>
        <w:gridCol w:w="720"/>
        <w:gridCol w:w="609"/>
        <w:gridCol w:w="851"/>
        <w:gridCol w:w="720"/>
        <w:gridCol w:w="609"/>
        <w:gridCol w:w="816"/>
        <w:gridCol w:w="941"/>
        <w:gridCol w:w="816"/>
        <w:gridCol w:w="747"/>
        <w:gridCol w:w="1000"/>
      </w:tblGrid>
      <w:tr w:rsidR="00D869A5" w:rsidTr="00D869A5">
        <w:trPr>
          <w:trHeight w:val="1145"/>
        </w:trPr>
        <w:tc>
          <w:tcPr>
            <w:tcW w:w="132" w:type="pct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Sl.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No.</w:t>
            </w:r>
          </w:p>
        </w:tc>
        <w:tc>
          <w:tcPr>
            <w:tcW w:w="446" w:type="pct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Admin.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Deptt.</w:t>
            </w:r>
          </w:p>
        </w:tc>
        <w:tc>
          <w:tcPr>
            <w:tcW w:w="341" w:type="pct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Name of  Scheme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(+ Implementation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Agency)</w:t>
            </w:r>
          </w:p>
        </w:tc>
        <w:tc>
          <w:tcPr>
            <w:tcW w:w="175" w:type="pct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PFMS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Code &amp; SLS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Code</w:t>
            </w:r>
          </w:p>
        </w:tc>
        <w:tc>
          <w:tcPr>
            <w:tcW w:w="315" w:type="pct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Category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Cs/CSS/State/EAP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ETC</w:t>
            </w:r>
          </w:p>
        </w:tc>
        <w:tc>
          <w:tcPr>
            <w:tcW w:w="452" w:type="pct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Opening Balance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With CAN/SNA/Others-as applicable</w:t>
            </w:r>
          </w:p>
        </w:tc>
        <w:tc>
          <w:tcPr>
            <w:tcW w:w="492" w:type="pct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Opening Balance with the District /Council/Others-as applicable</w:t>
            </w:r>
          </w:p>
        </w:tc>
        <w:tc>
          <w:tcPr>
            <w:tcW w:w="384" w:type="pct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Current  Year Allocation to District*</w:t>
            </w:r>
          </w:p>
        </w:tc>
        <w:tc>
          <w:tcPr>
            <w:tcW w:w="384" w:type="pct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Fund received in the current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year</w:t>
            </w:r>
          </w:p>
        </w:tc>
        <w:tc>
          <w:tcPr>
            <w:tcW w:w="246" w:type="pct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Total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Fund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Available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For Scheme</w:t>
            </w:r>
          </w:p>
        </w:tc>
        <w:tc>
          <w:tcPr>
            <w:tcW w:w="384" w:type="pct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Fund utilized till now amount &amp; (% in bracket)</w:t>
            </w:r>
          </w:p>
        </w:tc>
        <w:tc>
          <w:tcPr>
            <w:tcW w:w="236" w:type="pct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Amount  for which UCs are pending at the end of previous Year</w:t>
            </w:r>
          </w:p>
        </w:tc>
        <w:tc>
          <w:tcPr>
            <w:tcW w:w="272" w:type="pct"/>
            <w:vMerge w:val="restar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Utilisation Certificate submitted against total available funds for current year</w:t>
            </w:r>
          </w:p>
        </w:tc>
        <w:tc>
          <w:tcPr>
            <w:tcW w:w="452" w:type="pct"/>
            <w:gridSpan w:val="2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Amount for which UCs are pending as on date</w:t>
            </w:r>
          </w:p>
        </w:tc>
        <w:tc>
          <w:tcPr>
            <w:tcW w:w="289" w:type="pct"/>
          </w:tcPr>
          <w:p w:rsidR="009208FE" w:rsidRDefault="006F2160" w:rsidP="00C0494A">
            <w:r>
              <w:t>Remarks</w:t>
            </w:r>
          </w:p>
        </w:tc>
      </w:tr>
      <w:tr w:rsidR="00D869A5" w:rsidTr="00D869A5">
        <w:trPr>
          <w:trHeight w:val="567"/>
        </w:trPr>
        <w:tc>
          <w:tcPr>
            <w:tcW w:w="132" w:type="pct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446" w:type="pct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341" w:type="pct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175" w:type="pct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315" w:type="pct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226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226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State Share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199" w:type="pct"/>
            <w:tcBorders>
              <w:right w:val="single" w:sz="4" w:space="0" w:color="auto"/>
            </w:tcBorders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State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208" w:type="pct"/>
            <w:tcBorders>
              <w:left w:val="single" w:sz="4" w:space="0" w:color="auto"/>
            </w:tcBorders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176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State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208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176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 xml:space="preserve">State 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246" w:type="pct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208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Central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176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State</w:t>
            </w:r>
          </w:p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Share</w:t>
            </w:r>
          </w:p>
        </w:tc>
        <w:tc>
          <w:tcPr>
            <w:tcW w:w="236" w:type="pct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272" w:type="pct"/>
            <w:vMerge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</w:p>
        </w:tc>
        <w:tc>
          <w:tcPr>
            <w:tcW w:w="236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Of previous Year</w:t>
            </w:r>
          </w:p>
        </w:tc>
        <w:tc>
          <w:tcPr>
            <w:tcW w:w="216" w:type="pct"/>
          </w:tcPr>
          <w:p w:rsidR="009208FE" w:rsidRPr="009A1772" w:rsidRDefault="009208FE" w:rsidP="00C0494A">
            <w:pPr>
              <w:rPr>
                <w:sz w:val="18"/>
                <w:szCs w:val="18"/>
              </w:rPr>
            </w:pPr>
            <w:r w:rsidRPr="009A1772">
              <w:rPr>
                <w:sz w:val="18"/>
                <w:szCs w:val="18"/>
              </w:rPr>
              <w:t>Of Current Year</w:t>
            </w:r>
          </w:p>
        </w:tc>
        <w:tc>
          <w:tcPr>
            <w:tcW w:w="289" w:type="pct"/>
          </w:tcPr>
          <w:p w:rsidR="009208FE" w:rsidRDefault="009208FE" w:rsidP="00C0494A"/>
        </w:tc>
      </w:tr>
      <w:tr w:rsidR="00D869A5" w:rsidTr="00D869A5">
        <w:trPr>
          <w:trHeight w:val="264"/>
        </w:trPr>
        <w:tc>
          <w:tcPr>
            <w:tcW w:w="132" w:type="pct"/>
          </w:tcPr>
          <w:p w:rsidR="00C0494A" w:rsidRDefault="00C0494A" w:rsidP="00C0494A">
            <w:r>
              <w:t>1</w:t>
            </w:r>
          </w:p>
        </w:tc>
        <w:tc>
          <w:tcPr>
            <w:tcW w:w="446" w:type="pct"/>
          </w:tcPr>
          <w:p w:rsidR="00C0494A" w:rsidRDefault="00C0494A" w:rsidP="00C0494A">
            <w:r>
              <w:t>2</w:t>
            </w:r>
          </w:p>
        </w:tc>
        <w:tc>
          <w:tcPr>
            <w:tcW w:w="341" w:type="pct"/>
          </w:tcPr>
          <w:p w:rsidR="00C0494A" w:rsidRDefault="00C0494A" w:rsidP="00C0494A">
            <w:r>
              <w:t>3</w:t>
            </w:r>
          </w:p>
        </w:tc>
        <w:tc>
          <w:tcPr>
            <w:tcW w:w="175" w:type="pct"/>
          </w:tcPr>
          <w:p w:rsidR="00C0494A" w:rsidRDefault="00C0494A" w:rsidP="00C0494A">
            <w:r>
              <w:t>4</w:t>
            </w:r>
          </w:p>
        </w:tc>
        <w:tc>
          <w:tcPr>
            <w:tcW w:w="315" w:type="pct"/>
          </w:tcPr>
          <w:p w:rsidR="00C0494A" w:rsidRDefault="00C0494A" w:rsidP="00C0494A">
            <w:r>
              <w:t>5</w:t>
            </w:r>
          </w:p>
        </w:tc>
        <w:tc>
          <w:tcPr>
            <w:tcW w:w="226" w:type="pct"/>
          </w:tcPr>
          <w:p w:rsidR="00C0494A" w:rsidRDefault="00C0494A" w:rsidP="00C0494A">
            <w:r>
              <w:t>6</w:t>
            </w:r>
          </w:p>
        </w:tc>
        <w:tc>
          <w:tcPr>
            <w:tcW w:w="226" w:type="pct"/>
          </w:tcPr>
          <w:p w:rsidR="00C0494A" w:rsidRDefault="00C0494A" w:rsidP="00C0494A">
            <w:r>
              <w:t>7</w:t>
            </w:r>
          </w:p>
        </w:tc>
        <w:tc>
          <w:tcPr>
            <w:tcW w:w="293" w:type="pct"/>
          </w:tcPr>
          <w:p w:rsidR="00C0494A" w:rsidRDefault="00C0494A" w:rsidP="00C0494A">
            <w:r>
              <w:t>8</w:t>
            </w:r>
          </w:p>
        </w:tc>
        <w:tc>
          <w:tcPr>
            <w:tcW w:w="199" w:type="pct"/>
          </w:tcPr>
          <w:p w:rsidR="00C0494A" w:rsidRDefault="00C0494A" w:rsidP="00C0494A">
            <w:r>
              <w:t>9</w:t>
            </w:r>
          </w:p>
        </w:tc>
        <w:tc>
          <w:tcPr>
            <w:tcW w:w="208" w:type="pct"/>
          </w:tcPr>
          <w:p w:rsidR="00C0494A" w:rsidRDefault="00C0494A" w:rsidP="00C0494A">
            <w:r>
              <w:t>10</w:t>
            </w:r>
          </w:p>
        </w:tc>
        <w:tc>
          <w:tcPr>
            <w:tcW w:w="176" w:type="pct"/>
          </w:tcPr>
          <w:p w:rsidR="00C0494A" w:rsidRDefault="00C0494A" w:rsidP="00C0494A">
            <w:r>
              <w:t>11</w:t>
            </w:r>
          </w:p>
        </w:tc>
        <w:tc>
          <w:tcPr>
            <w:tcW w:w="208" w:type="pct"/>
          </w:tcPr>
          <w:p w:rsidR="00C0494A" w:rsidRDefault="00C0494A" w:rsidP="00C0494A">
            <w:r>
              <w:t>12</w:t>
            </w:r>
          </w:p>
        </w:tc>
        <w:tc>
          <w:tcPr>
            <w:tcW w:w="176" w:type="pct"/>
          </w:tcPr>
          <w:p w:rsidR="00C0494A" w:rsidRDefault="00C0494A" w:rsidP="00C0494A">
            <w:r>
              <w:t>13</w:t>
            </w:r>
          </w:p>
        </w:tc>
        <w:tc>
          <w:tcPr>
            <w:tcW w:w="246" w:type="pct"/>
          </w:tcPr>
          <w:p w:rsidR="00C0494A" w:rsidRDefault="00C0494A" w:rsidP="00C0494A">
            <w:r>
              <w:t>14</w:t>
            </w:r>
          </w:p>
        </w:tc>
        <w:tc>
          <w:tcPr>
            <w:tcW w:w="208" w:type="pct"/>
          </w:tcPr>
          <w:p w:rsidR="00C0494A" w:rsidRDefault="00C0494A" w:rsidP="00C0494A">
            <w:r>
              <w:t>15</w:t>
            </w:r>
          </w:p>
        </w:tc>
        <w:tc>
          <w:tcPr>
            <w:tcW w:w="176" w:type="pct"/>
          </w:tcPr>
          <w:p w:rsidR="00C0494A" w:rsidRDefault="00C0494A" w:rsidP="00C0494A">
            <w:r>
              <w:t>16</w:t>
            </w:r>
          </w:p>
        </w:tc>
        <w:tc>
          <w:tcPr>
            <w:tcW w:w="236" w:type="pct"/>
          </w:tcPr>
          <w:p w:rsidR="00C0494A" w:rsidRDefault="00C0494A" w:rsidP="00C0494A">
            <w:r>
              <w:t>17</w:t>
            </w:r>
          </w:p>
        </w:tc>
        <w:tc>
          <w:tcPr>
            <w:tcW w:w="272" w:type="pct"/>
          </w:tcPr>
          <w:p w:rsidR="00C0494A" w:rsidRDefault="00C0494A" w:rsidP="00C0494A">
            <w:r>
              <w:t>18</w:t>
            </w:r>
          </w:p>
        </w:tc>
        <w:tc>
          <w:tcPr>
            <w:tcW w:w="236" w:type="pct"/>
          </w:tcPr>
          <w:p w:rsidR="00C0494A" w:rsidRDefault="00C0494A" w:rsidP="00C0494A">
            <w:r>
              <w:t>19</w:t>
            </w:r>
          </w:p>
        </w:tc>
        <w:tc>
          <w:tcPr>
            <w:tcW w:w="216" w:type="pct"/>
          </w:tcPr>
          <w:p w:rsidR="00C0494A" w:rsidRDefault="00C0494A" w:rsidP="00C0494A">
            <w:r>
              <w:t>20</w:t>
            </w:r>
          </w:p>
        </w:tc>
        <w:tc>
          <w:tcPr>
            <w:tcW w:w="289" w:type="pct"/>
          </w:tcPr>
          <w:p w:rsidR="00C0494A" w:rsidRDefault="00C0494A" w:rsidP="00C0494A">
            <w:r>
              <w:t>21</w:t>
            </w:r>
          </w:p>
        </w:tc>
      </w:tr>
      <w:tr w:rsidR="00D869A5" w:rsidTr="00D869A5">
        <w:trPr>
          <w:trHeight w:val="1661"/>
        </w:trPr>
        <w:tc>
          <w:tcPr>
            <w:tcW w:w="132" w:type="pct"/>
          </w:tcPr>
          <w:p w:rsidR="00C0494A" w:rsidRDefault="00C0494A" w:rsidP="00C0494A"/>
        </w:tc>
        <w:tc>
          <w:tcPr>
            <w:tcW w:w="446" w:type="pct"/>
          </w:tcPr>
          <w:p w:rsidR="00C0494A" w:rsidRDefault="00423020" w:rsidP="00C0494A">
            <w:r>
              <w:t>Assam Skill Development Mission</w:t>
            </w:r>
            <w:r w:rsidR="0092351C">
              <w:t xml:space="preserve"> , Baksa,  </w:t>
            </w:r>
          </w:p>
        </w:tc>
        <w:tc>
          <w:tcPr>
            <w:tcW w:w="341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 xml:space="preserve">  Nil</w:t>
            </w:r>
          </w:p>
        </w:tc>
        <w:tc>
          <w:tcPr>
            <w:tcW w:w="175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315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2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2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93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199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08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17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08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17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4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08" w:type="pct"/>
          </w:tcPr>
          <w:p w:rsidR="002F4C31" w:rsidRDefault="002F4C31" w:rsidP="00C0494A"/>
          <w:p w:rsidR="002F4C31" w:rsidRDefault="002F4C31" w:rsidP="00C0494A"/>
          <w:p w:rsidR="00C0494A" w:rsidRDefault="002F4C31" w:rsidP="00C0494A">
            <w:r>
              <w:t>Nil</w:t>
            </w:r>
          </w:p>
          <w:p w:rsidR="002F4C31" w:rsidRDefault="002F4C31" w:rsidP="00C0494A"/>
        </w:tc>
        <w:tc>
          <w:tcPr>
            <w:tcW w:w="17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3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72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3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16" w:type="pct"/>
          </w:tcPr>
          <w:p w:rsidR="00C0494A" w:rsidRDefault="00C0494A" w:rsidP="00C0494A"/>
          <w:p w:rsidR="002F4C31" w:rsidRDefault="002F4C31" w:rsidP="00C0494A"/>
          <w:p w:rsidR="002F4C31" w:rsidRDefault="002F4C31" w:rsidP="00C0494A">
            <w:r>
              <w:t>Nil</w:t>
            </w:r>
          </w:p>
        </w:tc>
        <w:tc>
          <w:tcPr>
            <w:tcW w:w="289" w:type="pct"/>
          </w:tcPr>
          <w:p w:rsidR="002F4C31" w:rsidRDefault="00BD3353" w:rsidP="00C0494A">
            <w:r>
              <w:t>No Provision of Funds at District level</w:t>
            </w:r>
          </w:p>
        </w:tc>
      </w:tr>
    </w:tbl>
    <w:p w:rsidR="00B0013E" w:rsidRDefault="00B0013E" w:rsidP="00C0494A"/>
    <w:p w:rsidR="00B0013E" w:rsidRDefault="00B0013E" w:rsidP="00C0494A"/>
    <w:p w:rsidR="00B0013E" w:rsidRDefault="00B0013E" w:rsidP="00C0494A">
      <w:pPr>
        <w:rPr>
          <w:b/>
        </w:rPr>
      </w:pPr>
      <w:r w:rsidRPr="00B0013E">
        <w:rPr>
          <w:b/>
        </w:rPr>
        <w:t>Scheme for which no Funds are received by the District /Council</w:t>
      </w:r>
      <w:r w:rsidR="002B72A8" w:rsidRPr="002B72A8">
        <w:rPr>
          <w:b/>
          <w:u w:val="single"/>
        </w:rPr>
        <w:t>(</w:t>
      </w:r>
      <w:r w:rsidR="0047771C" w:rsidRPr="002B72A8">
        <w:rPr>
          <w:b/>
        </w:rPr>
        <w:t>Annexure</w:t>
      </w:r>
      <w:r w:rsidR="0047771C">
        <w:rPr>
          <w:b/>
        </w:rPr>
        <w:t xml:space="preserve"> -</w:t>
      </w:r>
      <w:r w:rsidR="002B72A8" w:rsidRPr="002B72A8">
        <w:rPr>
          <w:b/>
        </w:rPr>
        <w:t>B</w:t>
      </w:r>
      <w:r w:rsidR="002B72A8">
        <w:rPr>
          <w:b/>
        </w:rPr>
        <w:t>)</w:t>
      </w:r>
    </w:p>
    <w:tbl>
      <w:tblPr>
        <w:tblStyle w:val="TableGrid"/>
        <w:tblW w:w="0" w:type="auto"/>
        <w:tblLook w:val="04A0"/>
      </w:tblPr>
      <w:tblGrid>
        <w:gridCol w:w="1970"/>
        <w:gridCol w:w="4935"/>
        <w:gridCol w:w="3456"/>
        <w:gridCol w:w="3456"/>
        <w:gridCol w:w="3453"/>
      </w:tblGrid>
      <w:tr w:rsidR="00B0013E" w:rsidTr="00323B35">
        <w:tc>
          <w:tcPr>
            <w:tcW w:w="1970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Sl No </w:t>
            </w:r>
          </w:p>
        </w:tc>
        <w:tc>
          <w:tcPr>
            <w:tcW w:w="4935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Administrative Department </w:t>
            </w:r>
          </w:p>
        </w:tc>
        <w:tc>
          <w:tcPr>
            <w:tcW w:w="3456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Scheme Name </w:t>
            </w:r>
          </w:p>
        </w:tc>
        <w:tc>
          <w:tcPr>
            <w:tcW w:w="3456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Reasons </w:t>
            </w:r>
          </w:p>
        </w:tc>
        <w:tc>
          <w:tcPr>
            <w:tcW w:w="3453" w:type="dxa"/>
          </w:tcPr>
          <w:p w:rsidR="00B0013E" w:rsidRDefault="00B0013E" w:rsidP="00C0494A">
            <w:pPr>
              <w:rPr>
                <w:b/>
              </w:rPr>
            </w:pPr>
            <w:r>
              <w:rPr>
                <w:b/>
              </w:rPr>
              <w:t xml:space="preserve">Remarks if any </w:t>
            </w:r>
          </w:p>
        </w:tc>
      </w:tr>
      <w:tr w:rsidR="00323B35" w:rsidTr="00323B35">
        <w:tc>
          <w:tcPr>
            <w:tcW w:w="1970" w:type="dxa"/>
          </w:tcPr>
          <w:p w:rsidR="00323B35" w:rsidRDefault="00323B35" w:rsidP="00C0494A">
            <w:pPr>
              <w:rPr>
                <w:b/>
              </w:rPr>
            </w:pPr>
          </w:p>
          <w:p w:rsidR="00323B35" w:rsidRDefault="00323B35" w:rsidP="00C0494A">
            <w:pPr>
              <w:rPr>
                <w:b/>
              </w:rPr>
            </w:pPr>
          </w:p>
          <w:p w:rsidR="00323B35" w:rsidRDefault="00323B35" w:rsidP="00C0494A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35" w:type="dxa"/>
          </w:tcPr>
          <w:p w:rsidR="00323B35" w:rsidRDefault="00323B35" w:rsidP="00C0494A">
            <w:pPr>
              <w:rPr>
                <w:b/>
              </w:rPr>
            </w:pPr>
          </w:p>
          <w:p w:rsidR="00323B35" w:rsidRDefault="00323B35" w:rsidP="00C0494A">
            <w:pPr>
              <w:rPr>
                <w:b/>
              </w:rPr>
            </w:pPr>
          </w:p>
          <w:p w:rsidR="00323B35" w:rsidRDefault="00D9264C" w:rsidP="00C0494A">
            <w:pPr>
              <w:rPr>
                <w:b/>
              </w:rPr>
            </w:pPr>
            <w:r>
              <w:rPr>
                <w:b/>
              </w:rPr>
              <w:t>Assam Skill Development Mission</w:t>
            </w:r>
            <w:r w:rsidR="00323B35">
              <w:rPr>
                <w:b/>
              </w:rPr>
              <w:t xml:space="preserve"> , Baksa, Mushalpur</w:t>
            </w:r>
          </w:p>
        </w:tc>
        <w:tc>
          <w:tcPr>
            <w:tcW w:w="3456" w:type="dxa"/>
          </w:tcPr>
          <w:p w:rsidR="00323B35" w:rsidRDefault="001072F7" w:rsidP="00C0494A">
            <w:pPr>
              <w:rPr>
                <w:b/>
              </w:rPr>
            </w:pPr>
            <w:r>
              <w:rPr>
                <w:b/>
              </w:rPr>
              <w:t>PLSDTP</w:t>
            </w:r>
          </w:p>
          <w:p w:rsidR="001072F7" w:rsidRDefault="001072F7" w:rsidP="00C0494A">
            <w:pPr>
              <w:rPr>
                <w:b/>
              </w:rPr>
            </w:pPr>
            <w:r>
              <w:rPr>
                <w:b/>
              </w:rPr>
              <w:t>RPL</w:t>
            </w:r>
          </w:p>
        </w:tc>
        <w:tc>
          <w:tcPr>
            <w:tcW w:w="3456" w:type="dxa"/>
          </w:tcPr>
          <w:p w:rsidR="00323B35" w:rsidRDefault="0032266D" w:rsidP="00C0494A">
            <w:pPr>
              <w:rPr>
                <w:b/>
              </w:rPr>
            </w:pPr>
            <w:r>
              <w:t>No Provision of Funds at District level</w:t>
            </w:r>
          </w:p>
        </w:tc>
        <w:tc>
          <w:tcPr>
            <w:tcW w:w="3453" w:type="dxa"/>
          </w:tcPr>
          <w:p w:rsidR="00323B35" w:rsidRDefault="00323B35" w:rsidP="00C307C8">
            <w:r>
              <w:t>All Fund related matters handled at State Head Office.</w:t>
            </w:r>
          </w:p>
        </w:tc>
      </w:tr>
    </w:tbl>
    <w:p w:rsidR="00B0013E" w:rsidRDefault="00B0013E" w:rsidP="00C0494A">
      <w:pPr>
        <w:rPr>
          <w:b/>
        </w:rPr>
      </w:pPr>
    </w:p>
    <w:p w:rsidR="00A84B7A" w:rsidRDefault="00A84B7A" w:rsidP="00C0494A">
      <w:pPr>
        <w:rPr>
          <w:b/>
        </w:rPr>
      </w:pPr>
    </w:p>
    <w:p w:rsidR="00D869A5" w:rsidRDefault="00D869A5" w:rsidP="00D869A5">
      <w:pPr>
        <w:rPr>
          <w:b/>
          <w:sz w:val="20"/>
          <w:szCs w:val="20"/>
        </w:rPr>
      </w:pPr>
      <w:r>
        <w:rPr>
          <w:b/>
        </w:rPr>
        <w:lastRenderedPageBreak/>
        <w:t xml:space="preserve">Physical </w:t>
      </w:r>
      <w:r w:rsidRPr="00E4032D">
        <w:rPr>
          <w:b/>
          <w:sz w:val="20"/>
          <w:szCs w:val="20"/>
        </w:rPr>
        <w:t>Progress of work under different schemes /Programmers /Projects across Department of Current year   (Annexure- C)</w:t>
      </w:r>
    </w:p>
    <w:p w:rsidR="00A84B7A" w:rsidRDefault="00A84B7A" w:rsidP="00A84B7A"/>
    <w:tbl>
      <w:tblPr>
        <w:tblStyle w:val="TableGrid"/>
        <w:tblpPr w:leftFromText="180" w:rightFromText="180" w:horzAnchor="margin" w:tblpY="586"/>
        <w:tblW w:w="17748" w:type="dxa"/>
        <w:tblLook w:val="04A0"/>
      </w:tblPr>
      <w:tblGrid>
        <w:gridCol w:w="957"/>
        <w:gridCol w:w="1941"/>
        <w:gridCol w:w="2790"/>
        <w:gridCol w:w="2610"/>
        <w:gridCol w:w="1710"/>
        <w:gridCol w:w="958"/>
        <w:gridCol w:w="1652"/>
        <w:gridCol w:w="958"/>
        <w:gridCol w:w="958"/>
        <w:gridCol w:w="828"/>
        <w:gridCol w:w="2386"/>
      </w:tblGrid>
      <w:tr w:rsidR="00586469" w:rsidRPr="00F665F7" w:rsidTr="00785298">
        <w:tc>
          <w:tcPr>
            <w:tcW w:w="957" w:type="dxa"/>
            <w:vMerge w:val="restart"/>
          </w:tcPr>
          <w:p w:rsidR="00586469" w:rsidRPr="00F665F7" w:rsidRDefault="00586469" w:rsidP="00785298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>Sl.No</w:t>
            </w:r>
          </w:p>
        </w:tc>
        <w:tc>
          <w:tcPr>
            <w:tcW w:w="1941" w:type="dxa"/>
            <w:vMerge w:val="restart"/>
          </w:tcPr>
          <w:p w:rsidR="00586469" w:rsidRPr="00F665F7" w:rsidRDefault="00586469" w:rsidP="00785298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>Admin Dept.</w:t>
            </w:r>
          </w:p>
        </w:tc>
        <w:tc>
          <w:tcPr>
            <w:tcW w:w="2790" w:type="dxa"/>
            <w:vMerge w:val="restart"/>
          </w:tcPr>
          <w:p w:rsidR="00586469" w:rsidRPr="00F665F7" w:rsidRDefault="00586469" w:rsidP="00785298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 xml:space="preserve">Name of Scheme </w:t>
            </w:r>
          </w:p>
        </w:tc>
        <w:tc>
          <w:tcPr>
            <w:tcW w:w="2610" w:type="dxa"/>
            <w:vMerge w:val="restart"/>
            <w:tcBorders>
              <w:right w:val="single" w:sz="4" w:space="0" w:color="auto"/>
            </w:tcBorders>
          </w:tcPr>
          <w:p w:rsidR="00586469" w:rsidRPr="00F665F7" w:rsidRDefault="00586469" w:rsidP="00785298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 xml:space="preserve">No of works sanctioned in the </w:t>
            </w:r>
            <w:r>
              <w:rPr>
                <w:b/>
                <w:sz w:val="20"/>
                <w:szCs w:val="20"/>
              </w:rPr>
              <w:t>Current Y</w:t>
            </w:r>
            <w:r w:rsidRPr="00F665F7">
              <w:rPr>
                <w:b/>
                <w:sz w:val="20"/>
                <w:szCs w:val="20"/>
              </w:rPr>
              <w:t xml:space="preserve">ear </w:t>
            </w:r>
          </w:p>
        </w:tc>
        <w:tc>
          <w:tcPr>
            <w:tcW w:w="7064" w:type="dxa"/>
            <w:gridSpan w:val="6"/>
            <w:tcBorders>
              <w:right w:val="single" w:sz="4" w:space="0" w:color="auto"/>
            </w:tcBorders>
          </w:tcPr>
          <w:p w:rsidR="00586469" w:rsidRPr="00F665F7" w:rsidRDefault="00586469" w:rsidP="00785298">
            <w:pPr>
              <w:rPr>
                <w:b/>
                <w:sz w:val="20"/>
                <w:szCs w:val="20"/>
              </w:rPr>
            </w:pPr>
            <w:r w:rsidRPr="00F665F7">
              <w:rPr>
                <w:b/>
                <w:sz w:val="20"/>
                <w:szCs w:val="20"/>
              </w:rPr>
              <w:t>Progress of Current year works/Services-Categories number of work based on the stage of physical progress</w:t>
            </w:r>
          </w:p>
        </w:tc>
        <w:tc>
          <w:tcPr>
            <w:tcW w:w="2386" w:type="dxa"/>
            <w:vMerge w:val="restart"/>
            <w:tcBorders>
              <w:left w:val="single" w:sz="4" w:space="0" w:color="auto"/>
            </w:tcBorders>
          </w:tcPr>
          <w:p w:rsidR="00586469" w:rsidRPr="00F665F7" w:rsidRDefault="00586469" w:rsidP="00785298">
            <w:pPr>
              <w:rPr>
                <w:b/>
              </w:rPr>
            </w:pPr>
            <w:r w:rsidRPr="00F665F7">
              <w:rPr>
                <w:b/>
              </w:rPr>
              <w:t xml:space="preserve">Remarks </w:t>
            </w:r>
          </w:p>
        </w:tc>
      </w:tr>
      <w:tr w:rsidR="00586469" w:rsidTr="00785298">
        <w:tc>
          <w:tcPr>
            <w:tcW w:w="957" w:type="dxa"/>
            <w:vMerge/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</w:p>
        </w:tc>
        <w:tc>
          <w:tcPr>
            <w:tcW w:w="1941" w:type="dxa"/>
            <w:vMerge/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</w:p>
        </w:tc>
        <w:tc>
          <w:tcPr>
            <w:tcW w:w="2790" w:type="dxa"/>
            <w:vMerge/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  <w:vMerge/>
            <w:tcBorders>
              <w:right w:val="single" w:sz="4" w:space="0" w:color="auto"/>
            </w:tcBorders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100%</w:t>
            </w:r>
          </w:p>
        </w:tc>
        <w:tc>
          <w:tcPr>
            <w:tcW w:w="958" w:type="dxa"/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75-99%</w:t>
            </w:r>
          </w:p>
        </w:tc>
        <w:tc>
          <w:tcPr>
            <w:tcW w:w="1652" w:type="dxa"/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50-74%</w:t>
            </w:r>
          </w:p>
        </w:tc>
        <w:tc>
          <w:tcPr>
            <w:tcW w:w="958" w:type="dxa"/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25-49%</w:t>
            </w:r>
          </w:p>
        </w:tc>
        <w:tc>
          <w:tcPr>
            <w:tcW w:w="958" w:type="dxa"/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>1-25%</w:t>
            </w: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86469" w:rsidRPr="00414B65" w:rsidRDefault="00586469" w:rsidP="00785298">
            <w:pPr>
              <w:rPr>
                <w:b/>
                <w:sz w:val="20"/>
                <w:szCs w:val="20"/>
              </w:rPr>
            </w:pPr>
            <w:r w:rsidRPr="00414B65">
              <w:rPr>
                <w:b/>
                <w:sz w:val="20"/>
                <w:szCs w:val="20"/>
              </w:rPr>
              <w:t xml:space="preserve">Not Started  </w:t>
            </w:r>
          </w:p>
        </w:tc>
        <w:tc>
          <w:tcPr>
            <w:tcW w:w="2386" w:type="dxa"/>
            <w:vMerge/>
            <w:tcBorders>
              <w:left w:val="single" w:sz="4" w:space="0" w:color="auto"/>
            </w:tcBorders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</w:tc>
      </w:tr>
      <w:tr w:rsidR="00586469" w:rsidTr="00785298">
        <w:tc>
          <w:tcPr>
            <w:tcW w:w="957" w:type="dxa"/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  <w:r w:rsidRPr="002A6D5A">
              <w:rPr>
                <w:sz w:val="18"/>
                <w:szCs w:val="18"/>
              </w:rPr>
              <w:t>1</w:t>
            </w:r>
          </w:p>
        </w:tc>
        <w:tc>
          <w:tcPr>
            <w:tcW w:w="1941" w:type="dxa"/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Assam Skill Development Mission, Baksa ,Mushalpur </w:t>
            </w:r>
          </w:p>
        </w:tc>
        <w:tc>
          <w:tcPr>
            <w:tcW w:w="2790" w:type="dxa"/>
          </w:tcPr>
          <w:p w:rsidR="00586469" w:rsidRPr="002A6D5A" w:rsidRDefault="00524105" w:rsidP="0078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RPL</w:t>
            </w:r>
          </w:p>
        </w:tc>
        <w:tc>
          <w:tcPr>
            <w:tcW w:w="2610" w:type="dxa"/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</w:tc>
        <w:tc>
          <w:tcPr>
            <w:tcW w:w="1652" w:type="dxa"/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</w:tc>
        <w:tc>
          <w:tcPr>
            <w:tcW w:w="958" w:type="dxa"/>
          </w:tcPr>
          <w:p w:rsidR="00586469" w:rsidRPr="002A6D5A" w:rsidRDefault="0006185C" w:rsidP="0078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35%</w:t>
            </w:r>
          </w:p>
        </w:tc>
        <w:tc>
          <w:tcPr>
            <w:tcW w:w="958" w:type="dxa"/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</w:tc>
        <w:tc>
          <w:tcPr>
            <w:tcW w:w="828" w:type="dxa"/>
            <w:tcBorders>
              <w:right w:val="single" w:sz="4" w:space="0" w:color="auto"/>
            </w:tcBorders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</w:tcBorders>
          </w:tcPr>
          <w:p w:rsidR="00586469" w:rsidRPr="002A6D5A" w:rsidRDefault="00586469" w:rsidP="007852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in Progress</w:t>
            </w:r>
          </w:p>
        </w:tc>
      </w:tr>
    </w:tbl>
    <w:p w:rsidR="00A84B7A" w:rsidRDefault="00A84B7A" w:rsidP="00A84B7A">
      <w:r>
        <w:br w:type="page"/>
      </w:r>
    </w:p>
    <w:tbl>
      <w:tblPr>
        <w:tblStyle w:val="TableGrid"/>
        <w:tblpPr w:leftFromText="180" w:rightFromText="180" w:vertAnchor="page" w:horzAnchor="margin" w:tblpY="2261"/>
        <w:tblW w:w="0" w:type="auto"/>
        <w:tblLook w:val="04A0"/>
      </w:tblPr>
      <w:tblGrid>
        <w:gridCol w:w="1054"/>
        <w:gridCol w:w="1428"/>
        <w:gridCol w:w="1076"/>
        <w:gridCol w:w="1084"/>
        <w:gridCol w:w="1047"/>
        <w:gridCol w:w="1054"/>
        <w:gridCol w:w="1054"/>
        <w:gridCol w:w="1039"/>
        <w:gridCol w:w="1052"/>
        <w:gridCol w:w="1056"/>
        <w:gridCol w:w="1045"/>
        <w:gridCol w:w="1045"/>
        <w:gridCol w:w="1045"/>
        <w:gridCol w:w="1045"/>
        <w:gridCol w:w="1071"/>
        <w:gridCol w:w="1075"/>
      </w:tblGrid>
      <w:tr w:rsidR="008A157C" w:rsidTr="00630853">
        <w:trPr>
          <w:trHeight w:val="1189"/>
        </w:trPr>
        <w:tc>
          <w:tcPr>
            <w:tcW w:w="1054" w:type="dxa"/>
            <w:vMerge w:val="restart"/>
          </w:tcPr>
          <w:p w:rsidR="00A84B7A" w:rsidRDefault="00A84B7A" w:rsidP="00671ABF">
            <w:r>
              <w:lastRenderedPageBreak/>
              <w:t>Sl.No</w:t>
            </w:r>
          </w:p>
        </w:tc>
        <w:tc>
          <w:tcPr>
            <w:tcW w:w="1428" w:type="dxa"/>
            <w:vMerge w:val="restart"/>
          </w:tcPr>
          <w:p w:rsidR="00A84B7A" w:rsidRDefault="00A84B7A" w:rsidP="00671ABF">
            <w:r>
              <w:t>Admin Deptt</w:t>
            </w:r>
          </w:p>
        </w:tc>
        <w:tc>
          <w:tcPr>
            <w:tcW w:w="1076" w:type="dxa"/>
            <w:vMerge w:val="restart"/>
          </w:tcPr>
          <w:p w:rsidR="00A84B7A" w:rsidRDefault="00A84B7A" w:rsidP="00671ABF">
            <w:r>
              <w:t xml:space="preserve">Name of Scheme </w:t>
            </w:r>
          </w:p>
        </w:tc>
        <w:tc>
          <w:tcPr>
            <w:tcW w:w="1084" w:type="dxa"/>
            <w:vMerge w:val="restart"/>
          </w:tcPr>
          <w:p w:rsidR="00A84B7A" w:rsidRDefault="00A84B7A" w:rsidP="00671ABF">
            <w:r>
              <w:t xml:space="preserve">Total no of works pending as on the last date of previous Financial year </w:t>
            </w:r>
          </w:p>
        </w:tc>
        <w:tc>
          <w:tcPr>
            <w:tcW w:w="5246" w:type="dxa"/>
            <w:gridSpan w:val="5"/>
            <w:tcBorders>
              <w:bottom w:val="single" w:sz="4" w:space="0" w:color="auto"/>
            </w:tcBorders>
          </w:tcPr>
          <w:p w:rsidR="00A84B7A" w:rsidRDefault="00A84B7A" w:rsidP="00671ABF">
            <w:r>
              <w:t>Number of year delayed for Completion –as on the last date of last Financial year –Categories works based on the delay in Completion .</w:t>
            </w:r>
          </w:p>
        </w:tc>
        <w:tc>
          <w:tcPr>
            <w:tcW w:w="6307" w:type="dxa"/>
            <w:gridSpan w:val="6"/>
            <w:tcBorders>
              <w:bottom w:val="single" w:sz="4" w:space="0" w:color="auto"/>
            </w:tcBorders>
          </w:tcPr>
          <w:p w:rsidR="00A84B7A" w:rsidRDefault="00A84B7A" w:rsidP="00671ABF">
            <w:pPr>
              <w:jc w:val="both"/>
            </w:pPr>
            <w:r>
              <w:t xml:space="preserve">Progress of pending works of Previous year pending as on the last date of Financial year –Categories works based on the stage Physical progress </w:t>
            </w:r>
          </w:p>
        </w:tc>
        <w:tc>
          <w:tcPr>
            <w:tcW w:w="1075" w:type="dxa"/>
            <w:vMerge w:val="restart"/>
          </w:tcPr>
          <w:p w:rsidR="00A84B7A" w:rsidRDefault="00A84B7A" w:rsidP="00671ABF"/>
          <w:p w:rsidR="00A84B7A" w:rsidRDefault="00A84B7A" w:rsidP="00671ABF">
            <w:r>
              <w:t xml:space="preserve">Remark </w:t>
            </w:r>
          </w:p>
        </w:tc>
      </w:tr>
      <w:tr w:rsidR="00E84471" w:rsidTr="00630853">
        <w:trPr>
          <w:trHeight w:val="1222"/>
        </w:trPr>
        <w:tc>
          <w:tcPr>
            <w:tcW w:w="1054" w:type="dxa"/>
            <w:vMerge/>
          </w:tcPr>
          <w:p w:rsidR="00A84B7A" w:rsidRDefault="00A84B7A" w:rsidP="00671ABF"/>
        </w:tc>
        <w:tc>
          <w:tcPr>
            <w:tcW w:w="1428" w:type="dxa"/>
            <w:vMerge/>
          </w:tcPr>
          <w:p w:rsidR="00A84B7A" w:rsidRDefault="00A84B7A" w:rsidP="00671ABF"/>
        </w:tc>
        <w:tc>
          <w:tcPr>
            <w:tcW w:w="1076" w:type="dxa"/>
            <w:vMerge/>
          </w:tcPr>
          <w:p w:rsidR="00A84B7A" w:rsidRDefault="00A84B7A" w:rsidP="00671ABF"/>
        </w:tc>
        <w:tc>
          <w:tcPr>
            <w:tcW w:w="1084" w:type="dxa"/>
            <w:vMerge/>
          </w:tcPr>
          <w:p w:rsidR="00A84B7A" w:rsidRDefault="00A84B7A" w:rsidP="00671ABF"/>
        </w:tc>
        <w:tc>
          <w:tcPr>
            <w:tcW w:w="1047" w:type="dxa"/>
            <w:tcBorders>
              <w:top w:val="single" w:sz="4" w:space="0" w:color="auto"/>
            </w:tcBorders>
          </w:tcPr>
          <w:p w:rsidR="00A84B7A" w:rsidRDefault="00A84B7A" w:rsidP="00671ABF">
            <w:r>
              <w:t xml:space="preserve">Less than 1 year 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A84B7A" w:rsidRDefault="00A84B7A" w:rsidP="00671ABF">
            <w:r>
              <w:t xml:space="preserve">&gt;= 1 to &lt;3 years </w:t>
            </w:r>
          </w:p>
        </w:tc>
        <w:tc>
          <w:tcPr>
            <w:tcW w:w="1054" w:type="dxa"/>
            <w:tcBorders>
              <w:top w:val="single" w:sz="4" w:space="0" w:color="auto"/>
            </w:tcBorders>
          </w:tcPr>
          <w:p w:rsidR="00A84B7A" w:rsidRDefault="00A84B7A" w:rsidP="00671ABF">
            <w:r>
              <w:t xml:space="preserve">&gt;=3 to &lt;5 years </w:t>
            </w:r>
          </w:p>
        </w:tc>
        <w:tc>
          <w:tcPr>
            <w:tcW w:w="1039" w:type="dxa"/>
            <w:tcBorders>
              <w:top w:val="single" w:sz="4" w:space="0" w:color="auto"/>
            </w:tcBorders>
          </w:tcPr>
          <w:p w:rsidR="00A84B7A" w:rsidRDefault="00A84B7A" w:rsidP="00671ABF">
            <w:r>
              <w:t xml:space="preserve">&gt;=5 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A84B7A" w:rsidRDefault="00A84B7A" w:rsidP="00671ABF"/>
          <w:p w:rsidR="00A84B7A" w:rsidRDefault="00A84B7A" w:rsidP="00671ABF">
            <w:r>
              <w:t xml:space="preserve">Total 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A84B7A" w:rsidRDefault="00A84B7A" w:rsidP="00671ABF"/>
          <w:p w:rsidR="00A84B7A" w:rsidRDefault="00A84B7A" w:rsidP="00671ABF">
            <w:r>
              <w:t>100%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A84B7A" w:rsidRDefault="00A84B7A" w:rsidP="00671ABF"/>
          <w:p w:rsidR="00A84B7A" w:rsidRDefault="00A84B7A" w:rsidP="00671ABF">
            <w:r>
              <w:t>75-99%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A84B7A" w:rsidRDefault="00A84B7A" w:rsidP="00671ABF"/>
          <w:p w:rsidR="00A84B7A" w:rsidRDefault="00A84B7A" w:rsidP="00671ABF">
            <w:r>
              <w:t>50-74%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A84B7A" w:rsidRDefault="00A84B7A" w:rsidP="00671ABF"/>
          <w:p w:rsidR="00A84B7A" w:rsidRDefault="00A84B7A" w:rsidP="00671ABF">
            <w:r>
              <w:t>25-49%</w:t>
            </w:r>
          </w:p>
        </w:tc>
        <w:tc>
          <w:tcPr>
            <w:tcW w:w="1045" w:type="dxa"/>
            <w:tcBorders>
              <w:top w:val="single" w:sz="4" w:space="0" w:color="auto"/>
            </w:tcBorders>
          </w:tcPr>
          <w:p w:rsidR="00A84B7A" w:rsidRDefault="00A84B7A" w:rsidP="00671ABF"/>
          <w:p w:rsidR="00A84B7A" w:rsidRDefault="00A84B7A" w:rsidP="00671ABF">
            <w:r>
              <w:t>1-25%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A84B7A" w:rsidRDefault="00A84B7A" w:rsidP="00671ABF"/>
          <w:p w:rsidR="00A84B7A" w:rsidRDefault="00A84B7A" w:rsidP="00671ABF">
            <w:r>
              <w:t xml:space="preserve">Not started </w:t>
            </w:r>
          </w:p>
        </w:tc>
        <w:tc>
          <w:tcPr>
            <w:tcW w:w="1075" w:type="dxa"/>
            <w:vMerge/>
          </w:tcPr>
          <w:p w:rsidR="00A84B7A" w:rsidRDefault="00A84B7A" w:rsidP="00671ABF"/>
        </w:tc>
      </w:tr>
      <w:tr w:rsidR="00E84471" w:rsidTr="00630853">
        <w:tc>
          <w:tcPr>
            <w:tcW w:w="1054" w:type="dxa"/>
          </w:tcPr>
          <w:p w:rsidR="00A84B7A" w:rsidRDefault="00A84B7A" w:rsidP="00671ABF">
            <w:r>
              <w:t>1</w:t>
            </w:r>
          </w:p>
        </w:tc>
        <w:tc>
          <w:tcPr>
            <w:tcW w:w="1428" w:type="dxa"/>
          </w:tcPr>
          <w:p w:rsidR="00A84B7A" w:rsidRDefault="00411A2A" w:rsidP="00671ABF">
            <w:r>
              <w:t>Assam Skill Development Mission</w:t>
            </w:r>
            <w:r w:rsidR="00A84B7A">
              <w:t xml:space="preserve"> , Baksa</w:t>
            </w:r>
          </w:p>
        </w:tc>
        <w:tc>
          <w:tcPr>
            <w:tcW w:w="1076" w:type="dxa"/>
          </w:tcPr>
          <w:p w:rsidR="00A84B7A" w:rsidRDefault="00A84B7A" w:rsidP="00671ABF"/>
          <w:p w:rsidR="00A84B7A" w:rsidRDefault="00A84B7A" w:rsidP="00671ABF"/>
          <w:p w:rsidR="00A84B7A" w:rsidRDefault="00411A2A" w:rsidP="00671ABF">
            <w:r>
              <w:t>PLSDTP</w:t>
            </w:r>
          </w:p>
        </w:tc>
        <w:tc>
          <w:tcPr>
            <w:tcW w:w="1084" w:type="dxa"/>
          </w:tcPr>
          <w:p w:rsidR="00A84B7A" w:rsidRDefault="00A84B7A" w:rsidP="00671ABF"/>
          <w:p w:rsidR="00A84B7A" w:rsidRDefault="00A84B7A" w:rsidP="00671ABF"/>
          <w:p w:rsidR="00A84B7A" w:rsidRDefault="00411A2A" w:rsidP="00671ABF">
            <w:r>
              <w:t>1</w:t>
            </w:r>
          </w:p>
        </w:tc>
        <w:tc>
          <w:tcPr>
            <w:tcW w:w="1047" w:type="dxa"/>
          </w:tcPr>
          <w:p w:rsidR="00A84B7A" w:rsidRDefault="00A84B7A" w:rsidP="00671ABF"/>
          <w:p w:rsidR="00A84B7A" w:rsidRDefault="00A84B7A" w:rsidP="00671ABF"/>
          <w:p w:rsidR="00A84B7A" w:rsidRDefault="00B10A4C" w:rsidP="00671ABF">
            <w:r>
              <w:t>1</w:t>
            </w:r>
          </w:p>
        </w:tc>
        <w:tc>
          <w:tcPr>
            <w:tcW w:w="1054" w:type="dxa"/>
          </w:tcPr>
          <w:p w:rsidR="00A84B7A" w:rsidRDefault="00A84B7A" w:rsidP="00671ABF"/>
        </w:tc>
        <w:tc>
          <w:tcPr>
            <w:tcW w:w="1054" w:type="dxa"/>
          </w:tcPr>
          <w:p w:rsidR="00A84B7A" w:rsidRDefault="00A84B7A" w:rsidP="00671ABF"/>
        </w:tc>
        <w:tc>
          <w:tcPr>
            <w:tcW w:w="1039" w:type="dxa"/>
          </w:tcPr>
          <w:p w:rsidR="00A84B7A" w:rsidRDefault="00A84B7A" w:rsidP="00671ABF"/>
        </w:tc>
        <w:tc>
          <w:tcPr>
            <w:tcW w:w="1052" w:type="dxa"/>
          </w:tcPr>
          <w:p w:rsidR="00A84B7A" w:rsidRDefault="00A84B7A" w:rsidP="00671ABF"/>
          <w:p w:rsidR="00FA75B8" w:rsidRDefault="00FA75B8" w:rsidP="00671ABF"/>
          <w:p w:rsidR="00FA75B8" w:rsidRDefault="00FA75B8" w:rsidP="00671ABF">
            <w:r>
              <w:t>1</w:t>
            </w:r>
          </w:p>
        </w:tc>
        <w:tc>
          <w:tcPr>
            <w:tcW w:w="1056" w:type="dxa"/>
          </w:tcPr>
          <w:p w:rsidR="00A84B7A" w:rsidRDefault="00A84B7A" w:rsidP="00671ABF"/>
        </w:tc>
        <w:tc>
          <w:tcPr>
            <w:tcW w:w="1045" w:type="dxa"/>
          </w:tcPr>
          <w:p w:rsidR="00A84B7A" w:rsidRDefault="00A84B7A" w:rsidP="00671ABF"/>
        </w:tc>
        <w:tc>
          <w:tcPr>
            <w:tcW w:w="1045" w:type="dxa"/>
          </w:tcPr>
          <w:p w:rsidR="00A84B7A" w:rsidRDefault="00A84B7A" w:rsidP="00671ABF"/>
        </w:tc>
        <w:tc>
          <w:tcPr>
            <w:tcW w:w="1045" w:type="dxa"/>
          </w:tcPr>
          <w:p w:rsidR="00A84B7A" w:rsidRDefault="00A84B7A" w:rsidP="00671ABF"/>
        </w:tc>
        <w:tc>
          <w:tcPr>
            <w:tcW w:w="1045" w:type="dxa"/>
          </w:tcPr>
          <w:p w:rsidR="00A84B7A" w:rsidRDefault="00A84B7A" w:rsidP="00671ABF"/>
          <w:p w:rsidR="0036752E" w:rsidRDefault="00E84471" w:rsidP="00671ABF">
            <w:r>
              <w:t>2</w:t>
            </w:r>
            <w:r w:rsidR="00A40232">
              <w:t>3</w:t>
            </w:r>
            <w:r>
              <w:t>%</w:t>
            </w:r>
          </w:p>
        </w:tc>
        <w:tc>
          <w:tcPr>
            <w:tcW w:w="1071" w:type="dxa"/>
          </w:tcPr>
          <w:p w:rsidR="00A84B7A" w:rsidRDefault="00A84B7A" w:rsidP="00671ABF"/>
        </w:tc>
        <w:tc>
          <w:tcPr>
            <w:tcW w:w="1075" w:type="dxa"/>
          </w:tcPr>
          <w:p w:rsidR="00A84B7A" w:rsidRDefault="00C82EAF" w:rsidP="00671ABF">
            <w:r>
              <w:t>Work in Progress</w:t>
            </w:r>
          </w:p>
        </w:tc>
      </w:tr>
      <w:tr w:rsidR="00630853" w:rsidTr="00630853">
        <w:tc>
          <w:tcPr>
            <w:tcW w:w="1054" w:type="dxa"/>
          </w:tcPr>
          <w:p w:rsidR="00630853" w:rsidRDefault="00630853" w:rsidP="00630853">
            <w:r>
              <w:t>2</w:t>
            </w:r>
          </w:p>
        </w:tc>
        <w:tc>
          <w:tcPr>
            <w:tcW w:w="1428" w:type="dxa"/>
          </w:tcPr>
          <w:p w:rsidR="00630853" w:rsidRDefault="00630853" w:rsidP="00630853">
            <w:r>
              <w:t>Assam Skill Development Mission , Baksa</w:t>
            </w:r>
          </w:p>
        </w:tc>
        <w:tc>
          <w:tcPr>
            <w:tcW w:w="1076" w:type="dxa"/>
          </w:tcPr>
          <w:p w:rsidR="00630853" w:rsidRDefault="00630853" w:rsidP="00630853">
            <w:r>
              <w:t>RPL</w:t>
            </w:r>
          </w:p>
        </w:tc>
        <w:tc>
          <w:tcPr>
            <w:tcW w:w="1084" w:type="dxa"/>
          </w:tcPr>
          <w:p w:rsidR="00630853" w:rsidRDefault="00630853" w:rsidP="00630853">
            <w:r>
              <w:t>1</w:t>
            </w:r>
          </w:p>
        </w:tc>
        <w:tc>
          <w:tcPr>
            <w:tcW w:w="1047" w:type="dxa"/>
          </w:tcPr>
          <w:p w:rsidR="00630853" w:rsidRDefault="00630853" w:rsidP="00630853">
            <w:r>
              <w:t>1</w:t>
            </w:r>
          </w:p>
        </w:tc>
        <w:tc>
          <w:tcPr>
            <w:tcW w:w="1054" w:type="dxa"/>
          </w:tcPr>
          <w:p w:rsidR="00630853" w:rsidRDefault="00630853" w:rsidP="00630853"/>
        </w:tc>
        <w:tc>
          <w:tcPr>
            <w:tcW w:w="1054" w:type="dxa"/>
          </w:tcPr>
          <w:p w:rsidR="00630853" w:rsidRDefault="00630853" w:rsidP="00630853"/>
        </w:tc>
        <w:tc>
          <w:tcPr>
            <w:tcW w:w="1039" w:type="dxa"/>
          </w:tcPr>
          <w:p w:rsidR="00630853" w:rsidRDefault="00630853" w:rsidP="00630853"/>
        </w:tc>
        <w:tc>
          <w:tcPr>
            <w:tcW w:w="1052" w:type="dxa"/>
          </w:tcPr>
          <w:p w:rsidR="00630853" w:rsidRDefault="00630853" w:rsidP="00630853">
            <w:r>
              <w:t>1</w:t>
            </w:r>
          </w:p>
        </w:tc>
        <w:tc>
          <w:tcPr>
            <w:tcW w:w="1056" w:type="dxa"/>
          </w:tcPr>
          <w:p w:rsidR="00630853" w:rsidRDefault="00630853" w:rsidP="00630853"/>
        </w:tc>
        <w:tc>
          <w:tcPr>
            <w:tcW w:w="1045" w:type="dxa"/>
          </w:tcPr>
          <w:p w:rsidR="00630853" w:rsidRDefault="00630853" w:rsidP="00630853">
            <w:r>
              <w:t>9</w:t>
            </w:r>
            <w:r w:rsidR="00A40232">
              <w:t>4</w:t>
            </w:r>
            <w:r w:rsidR="00C82EAF">
              <w:t>%</w:t>
            </w:r>
          </w:p>
        </w:tc>
        <w:tc>
          <w:tcPr>
            <w:tcW w:w="1045" w:type="dxa"/>
          </w:tcPr>
          <w:p w:rsidR="00630853" w:rsidRDefault="00630853" w:rsidP="00630853"/>
        </w:tc>
        <w:tc>
          <w:tcPr>
            <w:tcW w:w="1045" w:type="dxa"/>
          </w:tcPr>
          <w:p w:rsidR="00630853" w:rsidRDefault="00630853" w:rsidP="00630853"/>
        </w:tc>
        <w:tc>
          <w:tcPr>
            <w:tcW w:w="1045" w:type="dxa"/>
          </w:tcPr>
          <w:p w:rsidR="00630853" w:rsidRDefault="00630853" w:rsidP="00630853"/>
        </w:tc>
        <w:tc>
          <w:tcPr>
            <w:tcW w:w="1071" w:type="dxa"/>
          </w:tcPr>
          <w:p w:rsidR="00630853" w:rsidRDefault="00630853" w:rsidP="00630853"/>
        </w:tc>
        <w:tc>
          <w:tcPr>
            <w:tcW w:w="1075" w:type="dxa"/>
          </w:tcPr>
          <w:p w:rsidR="00630853" w:rsidRDefault="00C82EAF" w:rsidP="00630853">
            <w:r>
              <w:t>Work in Progress</w:t>
            </w:r>
          </w:p>
        </w:tc>
      </w:tr>
    </w:tbl>
    <w:p w:rsidR="00A84B7A" w:rsidRPr="00E4032D" w:rsidRDefault="00A84B7A" w:rsidP="00A84B7A">
      <w:pPr>
        <w:rPr>
          <w:b/>
          <w:sz w:val="20"/>
          <w:szCs w:val="20"/>
        </w:rPr>
      </w:pPr>
      <w:r w:rsidRPr="002A6D5A">
        <w:rPr>
          <w:b/>
          <w:sz w:val="18"/>
          <w:szCs w:val="18"/>
        </w:rPr>
        <w:t>Physical</w:t>
      </w:r>
      <w:r w:rsidRPr="00E4032D">
        <w:rPr>
          <w:b/>
          <w:sz w:val="20"/>
          <w:szCs w:val="20"/>
        </w:rPr>
        <w:t xml:space="preserve"> Progress of work under different schemes /Programmers /Projects across Department </w:t>
      </w:r>
      <w:r>
        <w:rPr>
          <w:b/>
          <w:sz w:val="20"/>
          <w:szCs w:val="20"/>
        </w:rPr>
        <w:t xml:space="preserve">of Previous </w:t>
      </w:r>
      <w:r w:rsidRPr="00E4032D">
        <w:rPr>
          <w:b/>
          <w:sz w:val="20"/>
          <w:szCs w:val="20"/>
        </w:rPr>
        <w:t>year   (Annexure</w:t>
      </w:r>
      <w:r>
        <w:rPr>
          <w:b/>
          <w:sz w:val="20"/>
          <w:szCs w:val="20"/>
        </w:rPr>
        <w:t>- D</w:t>
      </w:r>
      <w:r w:rsidRPr="00E4032D">
        <w:rPr>
          <w:b/>
          <w:sz w:val="20"/>
          <w:szCs w:val="20"/>
        </w:rPr>
        <w:t>)</w:t>
      </w:r>
    </w:p>
    <w:p w:rsidR="00A84B7A" w:rsidRDefault="00A84B7A" w:rsidP="00A84B7A"/>
    <w:p w:rsidR="00A84B7A" w:rsidRDefault="00A84B7A" w:rsidP="00A84B7A"/>
    <w:p w:rsidR="00A84B7A" w:rsidRDefault="00A84B7A" w:rsidP="00C0494A">
      <w:pPr>
        <w:rPr>
          <w:b/>
        </w:rPr>
      </w:pPr>
    </w:p>
    <w:p w:rsidR="00D869A5" w:rsidRDefault="00D869A5" w:rsidP="00C0494A">
      <w:pPr>
        <w:rPr>
          <w:b/>
        </w:rPr>
      </w:pPr>
    </w:p>
    <w:p w:rsidR="00D869A5" w:rsidRDefault="00D869A5" w:rsidP="00C0494A">
      <w:pPr>
        <w:rPr>
          <w:b/>
        </w:rPr>
      </w:pPr>
    </w:p>
    <w:p w:rsidR="00D869A5" w:rsidRDefault="00D869A5" w:rsidP="00C0494A">
      <w:pPr>
        <w:rPr>
          <w:b/>
        </w:rPr>
      </w:pPr>
    </w:p>
    <w:p w:rsidR="00D869A5" w:rsidRDefault="00D869A5" w:rsidP="00C0494A">
      <w:pPr>
        <w:rPr>
          <w:b/>
        </w:rPr>
      </w:pPr>
    </w:p>
    <w:p w:rsidR="00D869A5" w:rsidRPr="00B0013E" w:rsidRDefault="00D869A5" w:rsidP="00C0494A">
      <w:pPr>
        <w:rPr>
          <w:b/>
        </w:rPr>
      </w:pPr>
    </w:p>
    <w:sectPr w:rsidR="00D869A5" w:rsidRPr="00B0013E" w:rsidSect="00385A2E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5D8" w:rsidRDefault="00A975D8" w:rsidP="00F665F7">
      <w:pPr>
        <w:spacing w:after="0" w:line="240" w:lineRule="auto"/>
      </w:pPr>
      <w:r>
        <w:separator/>
      </w:r>
    </w:p>
  </w:endnote>
  <w:endnote w:type="continuationSeparator" w:id="1">
    <w:p w:rsidR="00A975D8" w:rsidRDefault="00A975D8" w:rsidP="00F66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5D8" w:rsidRDefault="00A975D8" w:rsidP="00F665F7">
      <w:pPr>
        <w:spacing w:after="0" w:line="240" w:lineRule="auto"/>
      </w:pPr>
      <w:r>
        <w:separator/>
      </w:r>
    </w:p>
  </w:footnote>
  <w:footnote w:type="continuationSeparator" w:id="1">
    <w:p w:rsidR="00A975D8" w:rsidRDefault="00A975D8" w:rsidP="00F66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5F7"/>
    <w:rsid w:val="00032D50"/>
    <w:rsid w:val="0006185C"/>
    <w:rsid w:val="000967D8"/>
    <w:rsid w:val="000B191F"/>
    <w:rsid w:val="000B7ED4"/>
    <w:rsid w:val="001072F7"/>
    <w:rsid w:val="00136D1C"/>
    <w:rsid w:val="0016195B"/>
    <w:rsid w:val="001D2678"/>
    <w:rsid w:val="00211895"/>
    <w:rsid w:val="00224AAB"/>
    <w:rsid w:val="00247DE3"/>
    <w:rsid w:val="002B72A8"/>
    <w:rsid w:val="002F4C31"/>
    <w:rsid w:val="0032266D"/>
    <w:rsid w:val="00323B35"/>
    <w:rsid w:val="00350DE1"/>
    <w:rsid w:val="0036752E"/>
    <w:rsid w:val="00385A2E"/>
    <w:rsid w:val="00404349"/>
    <w:rsid w:val="00411A2A"/>
    <w:rsid w:val="00414C52"/>
    <w:rsid w:val="00423020"/>
    <w:rsid w:val="00435BCC"/>
    <w:rsid w:val="0047771C"/>
    <w:rsid w:val="004D7590"/>
    <w:rsid w:val="004F51EE"/>
    <w:rsid w:val="005105C4"/>
    <w:rsid w:val="00511DAB"/>
    <w:rsid w:val="00517FA5"/>
    <w:rsid w:val="00523340"/>
    <w:rsid w:val="00524105"/>
    <w:rsid w:val="00552E87"/>
    <w:rsid w:val="00586469"/>
    <w:rsid w:val="005A0019"/>
    <w:rsid w:val="005E1220"/>
    <w:rsid w:val="00630853"/>
    <w:rsid w:val="0065672E"/>
    <w:rsid w:val="00670AF8"/>
    <w:rsid w:val="006E7922"/>
    <w:rsid w:val="006F0041"/>
    <w:rsid w:val="006F2160"/>
    <w:rsid w:val="00775FB5"/>
    <w:rsid w:val="0077623A"/>
    <w:rsid w:val="007C12A8"/>
    <w:rsid w:val="00854285"/>
    <w:rsid w:val="00880756"/>
    <w:rsid w:val="00887E30"/>
    <w:rsid w:val="008A157C"/>
    <w:rsid w:val="0090796A"/>
    <w:rsid w:val="009208FE"/>
    <w:rsid w:val="0092351C"/>
    <w:rsid w:val="00925F08"/>
    <w:rsid w:val="0093314B"/>
    <w:rsid w:val="0095414A"/>
    <w:rsid w:val="009629DD"/>
    <w:rsid w:val="00990F20"/>
    <w:rsid w:val="009A1772"/>
    <w:rsid w:val="00A25762"/>
    <w:rsid w:val="00A40232"/>
    <w:rsid w:val="00A72BD7"/>
    <w:rsid w:val="00A84B7A"/>
    <w:rsid w:val="00A87C9F"/>
    <w:rsid w:val="00A94A70"/>
    <w:rsid w:val="00A975D8"/>
    <w:rsid w:val="00AD7846"/>
    <w:rsid w:val="00AE531B"/>
    <w:rsid w:val="00B0013E"/>
    <w:rsid w:val="00B02631"/>
    <w:rsid w:val="00B10A4C"/>
    <w:rsid w:val="00BC3AFB"/>
    <w:rsid w:val="00BD3353"/>
    <w:rsid w:val="00C0494A"/>
    <w:rsid w:val="00C234C7"/>
    <w:rsid w:val="00C82EAF"/>
    <w:rsid w:val="00CA4BF8"/>
    <w:rsid w:val="00CE0C8A"/>
    <w:rsid w:val="00D82186"/>
    <w:rsid w:val="00D869A5"/>
    <w:rsid w:val="00D9264C"/>
    <w:rsid w:val="00DD1825"/>
    <w:rsid w:val="00E21162"/>
    <w:rsid w:val="00E84471"/>
    <w:rsid w:val="00E952D8"/>
    <w:rsid w:val="00EA3514"/>
    <w:rsid w:val="00EB0EFF"/>
    <w:rsid w:val="00F665F7"/>
    <w:rsid w:val="00F77F8A"/>
    <w:rsid w:val="00FA75B8"/>
    <w:rsid w:val="00FD1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65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6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65F7"/>
  </w:style>
  <w:style w:type="paragraph" w:styleId="Footer">
    <w:name w:val="footer"/>
    <w:basedOn w:val="Normal"/>
    <w:link w:val="FooterChar"/>
    <w:uiPriority w:val="99"/>
    <w:semiHidden/>
    <w:unhideWhenUsed/>
    <w:rsid w:val="00F66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665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Efficacy</cp:lastModifiedBy>
  <cp:revision>6</cp:revision>
  <dcterms:created xsi:type="dcterms:W3CDTF">2023-08-07T07:01:00Z</dcterms:created>
  <dcterms:modified xsi:type="dcterms:W3CDTF">2023-11-06T13:58:00Z</dcterms:modified>
</cp:coreProperties>
</file>